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44" w:rsidRPr="009D33F3" w:rsidRDefault="00AB36ED" w:rsidP="009D33F3">
      <w:pPr>
        <w:pStyle w:val="Default"/>
        <w:jc w:val="right"/>
        <w:rPr>
          <w:rFonts w:ascii="Arial" w:hAnsi="Arial" w:cs="Arial"/>
          <w:b/>
          <w:sz w:val="18"/>
          <w:szCs w:val="18"/>
        </w:rPr>
      </w:pPr>
      <w:r w:rsidRPr="000A45C2">
        <w:rPr>
          <w:rFonts w:ascii="Arial" w:hAnsi="Arial" w:cs="Arial"/>
          <w:b/>
          <w:sz w:val="18"/>
          <w:szCs w:val="18"/>
        </w:rPr>
        <w:t xml:space="preserve">Załącznik </w:t>
      </w:r>
      <w:r w:rsidR="009D33F3">
        <w:rPr>
          <w:rFonts w:ascii="Arial" w:hAnsi="Arial" w:cs="Arial"/>
          <w:b/>
          <w:sz w:val="18"/>
          <w:szCs w:val="18"/>
        </w:rPr>
        <w:t>nr …..</w:t>
      </w:r>
      <w:r w:rsidR="00CB7444" w:rsidRPr="009B0E49">
        <w:rPr>
          <w:rFonts w:ascii="Tahoma" w:hAnsi="Tahoma" w:cs="Tahoma"/>
          <w:b/>
          <w:sz w:val="18"/>
          <w:szCs w:val="18"/>
        </w:rPr>
        <w:t xml:space="preserve">do umowy </w:t>
      </w:r>
      <w:bookmarkStart w:id="0" w:name="_Hlk141798877"/>
    </w:p>
    <w:bookmarkEnd w:id="0"/>
    <w:p w:rsidR="00CB7444" w:rsidRPr="000A45C2" w:rsidRDefault="00CB7444" w:rsidP="000A45C2">
      <w:pPr>
        <w:pStyle w:val="Default"/>
        <w:jc w:val="right"/>
        <w:rPr>
          <w:rFonts w:ascii="Arial" w:hAnsi="Arial" w:cs="Arial"/>
          <w:b/>
          <w:sz w:val="18"/>
          <w:szCs w:val="18"/>
        </w:rPr>
      </w:pPr>
    </w:p>
    <w:p w:rsidR="00AB36ED" w:rsidRPr="000A45C2" w:rsidRDefault="00AB36ED" w:rsidP="00C6682A">
      <w:pPr>
        <w:pStyle w:val="Default"/>
        <w:jc w:val="right"/>
        <w:rPr>
          <w:rFonts w:ascii="Arial" w:hAnsi="Arial" w:cs="Arial"/>
          <w:b/>
          <w:sz w:val="18"/>
          <w:szCs w:val="18"/>
        </w:rPr>
      </w:pPr>
    </w:p>
    <w:p w:rsidR="00902404" w:rsidRPr="000A45C2" w:rsidRDefault="00902404" w:rsidP="00C6682A">
      <w:pPr>
        <w:pStyle w:val="Default"/>
        <w:jc w:val="right"/>
        <w:rPr>
          <w:rFonts w:ascii="Arial" w:hAnsi="Arial" w:cs="Arial"/>
          <w:b/>
          <w:sz w:val="18"/>
          <w:szCs w:val="18"/>
        </w:rPr>
      </w:pPr>
    </w:p>
    <w:p w:rsidR="00AB36ED" w:rsidRPr="00BA31CD" w:rsidRDefault="00902404" w:rsidP="009D33F3">
      <w:pPr>
        <w:pStyle w:val="Default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b/>
          <w:sz w:val="18"/>
          <w:szCs w:val="18"/>
        </w:rPr>
        <w:t xml:space="preserve">KLAUZULA </w:t>
      </w:r>
      <w:r w:rsidRPr="00BA31CD">
        <w:rPr>
          <w:rFonts w:ascii="Arial" w:hAnsi="Arial" w:cs="Arial"/>
          <w:b/>
          <w:color w:val="000000" w:themeColor="text1"/>
          <w:sz w:val="18"/>
          <w:szCs w:val="18"/>
        </w:rPr>
        <w:t xml:space="preserve">INFORMACYJNA – </w:t>
      </w:r>
      <w:r w:rsidR="009D33F3" w:rsidRPr="009D33F3">
        <w:rPr>
          <w:rFonts w:ascii="Arial" w:hAnsi="Arial" w:cs="Arial"/>
          <w:b/>
          <w:sz w:val="18"/>
          <w:szCs w:val="18"/>
        </w:rPr>
        <w:t>Bielskie Centrum Kultury im. Marii Koterbskiej w Bielsku-Białej</w:t>
      </w:r>
      <w:r w:rsidR="009D33F3">
        <w:rPr>
          <w:rFonts w:ascii="Arial" w:hAnsi="Arial" w:cs="Arial"/>
          <w:sz w:val="18"/>
          <w:szCs w:val="18"/>
        </w:rPr>
        <w:br/>
      </w:r>
      <w:r w:rsidR="00AB36ED" w:rsidRPr="00BA31CD">
        <w:rPr>
          <w:rFonts w:ascii="Arial" w:hAnsi="Arial" w:cs="Arial"/>
          <w:b/>
          <w:color w:val="000000" w:themeColor="text1"/>
          <w:sz w:val="18"/>
          <w:szCs w:val="18"/>
        </w:rPr>
        <w:t xml:space="preserve">(dla pracowników/współpracowników </w:t>
      </w:r>
      <w:r w:rsidR="009D33F3">
        <w:rPr>
          <w:rFonts w:ascii="Arial" w:hAnsi="Arial" w:cs="Arial"/>
          <w:b/>
          <w:color w:val="000000" w:themeColor="text1"/>
          <w:sz w:val="18"/>
          <w:szCs w:val="18"/>
        </w:rPr>
        <w:t>Wykonawcy</w:t>
      </w:r>
      <w:r w:rsidR="00AB36ED" w:rsidRPr="00BA31CD">
        <w:rPr>
          <w:rFonts w:ascii="Arial" w:hAnsi="Arial" w:cs="Arial"/>
          <w:b/>
          <w:color w:val="000000" w:themeColor="text1"/>
          <w:sz w:val="18"/>
          <w:szCs w:val="18"/>
        </w:rPr>
        <w:t>)</w:t>
      </w:r>
    </w:p>
    <w:p w:rsidR="00AB36ED" w:rsidRPr="000A45C2" w:rsidRDefault="00AB36ED" w:rsidP="00C6682A">
      <w:pPr>
        <w:pStyle w:val="Default"/>
        <w:jc w:val="center"/>
        <w:rPr>
          <w:rFonts w:ascii="Arial" w:hAnsi="Arial" w:cs="Arial"/>
          <w:b/>
          <w:sz w:val="18"/>
          <w:szCs w:val="18"/>
        </w:rPr>
      </w:pPr>
    </w:p>
    <w:p w:rsidR="00902404" w:rsidRPr="000A45C2" w:rsidRDefault="00902404" w:rsidP="00C6682A">
      <w:pPr>
        <w:pStyle w:val="Default"/>
        <w:jc w:val="both"/>
        <w:rPr>
          <w:rFonts w:ascii="Arial" w:hAnsi="Arial" w:cs="Arial"/>
          <w:sz w:val="18"/>
          <w:szCs w:val="18"/>
        </w:rPr>
      </w:pPr>
    </w:p>
    <w:p w:rsidR="00902404" w:rsidRPr="000A45C2" w:rsidRDefault="00902404" w:rsidP="00C6682A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sz w:val="18"/>
          <w:szCs w:val="18"/>
        </w:rPr>
        <w:t xml:space="preserve">Zgodnie z przepisem art. 14 ust. 1 i 2 Rozporządzenia Parlamentu Europejskiego i Rady (UE) 2016/679 </w:t>
      </w:r>
      <w:r w:rsidR="004112A0" w:rsidRPr="000A45C2">
        <w:rPr>
          <w:rFonts w:ascii="Arial" w:hAnsi="Arial" w:cs="Arial"/>
          <w:sz w:val="18"/>
          <w:szCs w:val="18"/>
        </w:rPr>
        <w:br/>
      </w:r>
      <w:r w:rsidRPr="000A45C2">
        <w:rPr>
          <w:rFonts w:ascii="Arial" w:hAnsi="Arial" w:cs="Arial"/>
          <w:sz w:val="18"/>
          <w:szCs w:val="18"/>
        </w:rPr>
        <w:t xml:space="preserve">z dnia 27 kwietnia 2016 r. w sprawie ochrony osób fizycznych w związku z przetwarzaniem danych osobowych </w:t>
      </w:r>
      <w:r w:rsidR="000A45C2">
        <w:rPr>
          <w:rFonts w:ascii="Arial" w:hAnsi="Arial" w:cs="Arial"/>
          <w:sz w:val="18"/>
          <w:szCs w:val="18"/>
        </w:rPr>
        <w:br/>
      </w:r>
      <w:r w:rsidRPr="000A45C2">
        <w:rPr>
          <w:rFonts w:ascii="Arial" w:hAnsi="Arial" w:cs="Arial"/>
          <w:sz w:val="18"/>
          <w:szCs w:val="18"/>
        </w:rPr>
        <w:t xml:space="preserve">i w sprawie swobodnego przepływu takich danych oraz uchylenia dyrektywy 95/46/WE (ogólne rozporządzenie </w:t>
      </w:r>
      <w:r w:rsidR="000A45C2">
        <w:rPr>
          <w:rFonts w:ascii="Arial" w:hAnsi="Arial" w:cs="Arial"/>
          <w:sz w:val="18"/>
          <w:szCs w:val="18"/>
        </w:rPr>
        <w:br/>
      </w:r>
      <w:r w:rsidRPr="000A45C2">
        <w:rPr>
          <w:rFonts w:ascii="Arial" w:hAnsi="Arial" w:cs="Arial"/>
          <w:sz w:val="18"/>
          <w:szCs w:val="18"/>
        </w:rPr>
        <w:t>o ochronie danych), (Dz.U.UE.L.2016.119.1 z dnia 04.05.2016 r.), zwanego w dalszej części</w:t>
      </w:r>
      <w:r w:rsidR="00421D39" w:rsidRPr="000A45C2">
        <w:rPr>
          <w:rFonts w:ascii="Arial" w:hAnsi="Arial" w:cs="Arial"/>
          <w:sz w:val="18"/>
          <w:szCs w:val="18"/>
        </w:rPr>
        <w:t>:„</w:t>
      </w:r>
      <w:r w:rsidRPr="000A45C2">
        <w:rPr>
          <w:rFonts w:ascii="Arial" w:hAnsi="Arial" w:cs="Arial"/>
          <w:b/>
          <w:bCs/>
          <w:sz w:val="18"/>
          <w:szCs w:val="18"/>
        </w:rPr>
        <w:t>RODO</w:t>
      </w:r>
      <w:r w:rsidR="00421D39" w:rsidRPr="000A45C2">
        <w:rPr>
          <w:rFonts w:ascii="Arial" w:hAnsi="Arial" w:cs="Arial"/>
          <w:b/>
          <w:bCs/>
          <w:sz w:val="18"/>
          <w:szCs w:val="18"/>
        </w:rPr>
        <w:t>”</w:t>
      </w:r>
      <w:r w:rsidR="00421D39" w:rsidRPr="000A45C2">
        <w:rPr>
          <w:rFonts w:ascii="Arial" w:hAnsi="Arial" w:cs="Arial"/>
          <w:sz w:val="18"/>
          <w:szCs w:val="18"/>
        </w:rPr>
        <w:t>informuję</w:t>
      </w:r>
      <w:r w:rsidRPr="000A45C2">
        <w:rPr>
          <w:rFonts w:ascii="Arial" w:hAnsi="Arial" w:cs="Arial"/>
          <w:sz w:val="18"/>
          <w:szCs w:val="18"/>
        </w:rPr>
        <w:t xml:space="preserve">, że: </w:t>
      </w:r>
    </w:p>
    <w:p w:rsidR="00902404" w:rsidRPr="000A45C2" w:rsidRDefault="00902404" w:rsidP="00C6682A">
      <w:pPr>
        <w:pStyle w:val="Default"/>
        <w:jc w:val="both"/>
        <w:rPr>
          <w:rFonts w:ascii="Arial" w:hAnsi="Arial" w:cs="Arial"/>
          <w:sz w:val="18"/>
          <w:szCs w:val="18"/>
        </w:rPr>
      </w:pPr>
    </w:p>
    <w:p w:rsidR="00AB36ED" w:rsidRPr="000A45C2" w:rsidRDefault="00902404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sz w:val="18"/>
          <w:szCs w:val="18"/>
        </w:rPr>
        <w:t xml:space="preserve">Administratorem Pani/Pana danych osobowych jest: </w:t>
      </w:r>
      <w:r w:rsidR="009D33F3" w:rsidRPr="009D33F3">
        <w:rPr>
          <w:rFonts w:ascii="Arial" w:hAnsi="Arial" w:cs="Arial"/>
          <w:sz w:val="18"/>
          <w:szCs w:val="18"/>
        </w:rPr>
        <w:t>Bielskie Centrum Kultury im. Marii Koterbskiej z siedzibą w Bielsku-Białej, ul. Juliusza Słowackiego 27, 43-300 Bielsko-Biała, NIP 547-004-60-60</w:t>
      </w:r>
      <w:r w:rsidRPr="009D33F3">
        <w:rPr>
          <w:rFonts w:ascii="Arial" w:hAnsi="Arial" w:cs="Arial"/>
          <w:sz w:val="18"/>
          <w:szCs w:val="18"/>
        </w:rPr>
        <w:t>.</w:t>
      </w:r>
      <w:r w:rsidRPr="000A45C2">
        <w:rPr>
          <w:rFonts w:ascii="Arial" w:hAnsi="Arial" w:cs="Arial"/>
          <w:sz w:val="18"/>
          <w:szCs w:val="18"/>
        </w:rPr>
        <w:t xml:space="preserve"> W sprawach związanych z przetwarzaniem Państwa danych osobowych, także w razie wątpliwości co do przysługujących praw proszę kontaktować się mailowo pod adresem: </w:t>
      </w:r>
      <w:hyperlink r:id="rId7" w:history="1">
        <w:r w:rsidR="00BD6623" w:rsidRPr="00AF1016">
          <w:rPr>
            <w:rStyle w:val="Hipercze"/>
            <w:rFonts w:ascii="Arial" w:hAnsi="Arial" w:cs="Arial"/>
            <w:sz w:val="18"/>
            <w:szCs w:val="18"/>
          </w:rPr>
          <w:t>sekretariat@bck.bielsko.pl</w:t>
        </w:r>
      </w:hyperlink>
    </w:p>
    <w:p w:rsidR="00C6682A" w:rsidRPr="009F0B25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iCs/>
          <w:color w:val="000000" w:themeColor="text1"/>
          <w:sz w:val="18"/>
          <w:szCs w:val="18"/>
        </w:rPr>
        <w:t xml:space="preserve">Pani/Pana 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dane osobowe 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przetwarzane będą w celu wykonywania umowy zawartej pomiędzy </w:t>
      </w:r>
      <w:r w:rsidR="009D33F3">
        <w:rPr>
          <w:rFonts w:ascii="Arial" w:hAnsi="Arial" w:cs="Arial"/>
          <w:sz w:val="18"/>
          <w:szCs w:val="18"/>
        </w:rPr>
        <w:t>Bielskim</w:t>
      </w:r>
      <w:r w:rsidR="009D33F3" w:rsidRPr="009D33F3">
        <w:rPr>
          <w:rFonts w:ascii="Arial" w:hAnsi="Arial" w:cs="Arial"/>
          <w:sz w:val="18"/>
          <w:szCs w:val="18"/>
        </w:rPr>
        <w:t xml:space="preserve"> Centrum Kultury im. Marii Koterbskiej z siedzibą w Bielsku-Białej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a 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>Wykonawcą</w:t>
      </w:r>
      <w:r w:rsidRPr="009F0B25">
        <w:rPr>
          <w:rFonts w:ascii="Arial" w:hAnsi="Arial" w:cs="Arial"/>
          <w:color w:val="000000" w:themeColor="text1"/>
          <w:sz w:val="18"/>
          <w:szCs w:val="18"/>
        </w:rPr>
        <w:t>,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 w związku z którą </w:t>
      </w:r>
      <w:r w:rsidRPr="00BA31CD">
        <w:rPr>
          <w:rFonts w:ascii="Arial" w:hAnsi="Arial" w:cs="Arial"/>
          <w:iCs/>
          <w:color w:val="000000" w:themeColor="text1"/>
          <w:sz w:val="18"/>
          <w:szCs w:val="18"/>
        </w:rPr>
        <w:t xml:space="preserve">została Pani/został Pan 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wskazany przez stronę umowy </w:t>
      </w:r>
      <w:r w:rsidR="004112A0" w:rsidRPr="00BA31CD">
        <w:rPr>
          <w:rFonts w:ascii="Arial" w:hAnsi="Arial" w:cs="Arial"/>
          <w:color w:val="000000" w:themeColor="text1"/>
          <w:sz w:val="18"/>
          <w:szCs w:val="18"/>
        </w:rPr>
        <w:t>–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 xml:space="preserve">Wykonawcę 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>jako osoba odpowiedzialna za wykonywanie umowy, osoba do kontaktu, na podstawie przepisu art. 6 ust. 1 lit. f RODO (realizacja prawnie uzasadnionego interesu Administratora polegającego na prawidłowym oraz zgodnym z zamiarem stron wykonywaniem umowy) oraz w celu ewentualnego ustalenia lub dochodzenia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 roszczeń lub obrony przed roszczeniami. </w:t>
      </w:r>
      <w:r w:rsidRPr="000A45C2">
        <w:rPr>
          <w:rFonts w:ascii="Arial" w:hAnsi="Arial" w:cs="Arial"/>
          <w:iCs/>
          <w:color w:val="000000" w:themeColor="text1"/>
          <w:sz w:val="18"/>
          <w:szCs w:val="18"/>
        </w:rPr>
        <w:t xml:space="preserve">Pani/Pana 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dane zostały nam udostępnione przez podmiot z którym została zawarta umowa tj. 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>Wykonawcę,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eastAsia="Lucida Sans Unicode" w:hAnsi="Arial" w:cs="Arial"/>
          <w:bCs/>
          <w:color w:val="000000" w:themeColor="text1"/>
          <w:spacing w:val="-2"/>
          <w:sz w:val="18"/>
          <w:szCs w:val="18"/>
        </w:rPr>
        <w:t xml:space="preserve">Pani/Pana dane osobowe 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>będą przekazywane wyłącznie podmiotom świadczącym na rzecz Administratora usługi niezbędne do wykonania umowy oraz pracownikom Administratora, ewentualnie innym podwykonawcom uczestniczącym w procesie realizacji umowy (w celu skoordynowania prowadzonych prac) jak również innym uprawnionym przedstawicielom. Przekazywanie powyższym podmiotom danych osobowych dokonywane jest wyłącznie w celach określonych w pkt 3 niniejszej klauzuli</w:t>
      </w:r>
      <w:r w:rsidRPr="000A45C2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r w:rsidRPr="000A45C2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 xml:space="preserve">Administrator przekazuje dane tylko w sytuacji gdy jest to niezbędne do realizacji danego celu przetwarzania danych osobowych i tylko </w:t>
      </w:r>
      <w:r w:rsidR="000A45C2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br/>
      </w:r>
      <w:r w:rsidRPr="000A45C2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>w zakresie niezbędnym do jego zrealizowania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. W pozostałym zakresie Administrator nie zamierza nikomu przekazywać Pani/Pana danych osobowych poza przypadkami gdy obowiązek ich udostepnienia wynika 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br/>
        <w:t>z obowiązujących przepisów prawa.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Dane osobowe będą przetwarzane przez okres realizacji umowy. </w:t>
      </w:r>
      <w:r w:rsidRPr="000A45C2">
        <w:rPr>
          <w:rFonts w:ascii="Arial" w:hAnsi="Arial" w:cs="Arial"/>
          <w:iCs/>
          <w:color w:val="000000" w:themeColor="text1"/>
          <w:sz w:val="18"/>
          <w:szCs w:val="18"/>
        </w:rPr>
        <w:t>Po tym okresie dane będą przetwarzane jedynie w zakresie i przez czas wymagany przepisami prawa, w tym przepisami o archiwizacji. O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kres przetwarzania może ulec przedłużeniu o okres przedawnienia potencjalnych roszczeń, jeżeli przetwarzanie danych osobowych będzie niezbędne dla ustalenia lub dochodzenia ewentualnych roszczeń lub obrony przed takimi roszczeniami. 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Podanie danych osobowych jest dobrowolne, </w:t>
      </w:r>
      <w:r w:rsidRPr="000A45C2">
        <w:rPr>
          <w:rFonts w:ascii="Arial" w:eastAsia="Times New Roman" w:hAnsi="Arial" w:cs="Arial"/>
          <w:color w:val="000000" w:themeColor="text1"/>
          <w:sz w:val="18"/>
          <w:szCs w:val="18"/>
        </w:rPr>
        <w:t>jednak konieczne bowiem n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iepodanie Pani/Pana danych osobowych może skutkować niemożnością realizacji umowy. 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Przysługuje Pani/Panu prawo: dostępu do swoich danych osobowych, do ich sprostowania, usunięcia lub ograniczenia przetwarzania, prawo do wniesienia sprzeciwu wobec przetwarzania </w:t>
      </w:r>
      <w:r w:rsidRPr="000A45C2">
        <w:rPr>
          <w:rFonts w:ascii="Arial" w:eastAsia="Times New Roman" w:hAnsi="Arial" w:cs="Arial"/>
          <w:color w:val="000000" w:themeColor="text1"/>
          <w:sz w:val="18"/>
          <w:szCs w:val="18"/>
        </w:rPr>
        <w:t>przy czym możliwość (zakres i sytuacje) skorzystania z wymienionych praw uzależniona jest od spełnienia przesłanek określonych w przepisach prawa oraz podstawy prawnej i celu przetwarzania Pani/a danych osobowych.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Przysługuje Pani/u prawo  wniesienia skargi do organu nadzorczego </w:t>
      </w:r>
      <w:r w:rsidRPr="000A45C2">
        <w:rPr>
          <w:rFonts w:ascii="Arial" w:eastAsia="Times New Roman" w:hAnsi="Arial" w:cs="Arial"/>
          <w:color w:val="000000" w:themeColor="text1"/>
          <w:sz w:val="18"/>
          <w:szCs w:val="18"/>
        </w:rPr>
        <w:t>- Prezesa Urzędu Ochrony Danych Osobowych.</w:t>
      </w:r>
    </w:p>
    <w:p w:rsidR="00C6682A" w:rsidRPr="000A45C2" w:rsidRDefault="00C6682A" w:rsidP="00C6682A">
      <w:pPr>
        <w:pStyle w:val="Default"/>
        <w:numPr>
          <w:ilvl w:val="0"/>
          <w:numId w:val="1"/>
        </w:numPr>
        <w:spacing w:after="13"/>
        <w:ind w:left="360"/>
        <w:jc w:val="both"/>
        <w:rPr>
          <w:rFonts w:ascii="Arial" w:hAnsi="Arial" w:cs="Arial"/>
          <w:sz w:val="18"/>
          <w:szCs w:val="18"/>
        </w:rPr>
      </w:pPr>
      <w:r w:rsidRPr="000A45C2">
        <w:rPr>
          <w:rFonts w:ascii="Arial" w:eastAsia="Lucida Sans Unicode" w:hAnsi="Arial" w:cs="Arial"/>
          <w:bCs/>
          <w:color w:val="000000" w:themeColor="text1"/>
          <w:spacing w:val="-2"/>
          <w:sz w:val="18"/>
          <w:szCs w:val="18"/>
        </w:rPr>
        <w:t>Dane osobowe zawarte w umowie nie będą podlegały zautomatyzowanemu podejmowaniu decyzji oraz  profilowaniu.</w:t>
      </w:r>
    </w:p>
    <w:p w:rsidR="00902404" w:rsidRPr="000A45C2" w:rsidRDefault="00902404" w:rsidP="00C6682A">
      <w:pPr>
        <w:pStyle w:val="Default"/>
        <w:spacing w:after="13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:rsidR="00BA31CD" w:rsidRDefault="00BA31CD" w:rsidP="00C6682A">
      <w:pPr>
        <w:pStyle w:val="Default"/>
        <w:spacing w:after="13"/>
        <w:ind w:left="4956"/>
        <w:jc w:val="both"/>
        <w:rPr>
          <w:rFonts w:ascii="Arial" w:hAnsi="Arial" w:cs="Arial"/>
          <w:sz w:val="18"/>
          <w:szCs w:val="18"/>
        </w:rPr>
      </w:pPr>
    </w:p>
    <w:p w:rsidR="00BA31CD" w:rsidRDefault="00BA31CD" w:rsidP="00C6682A">
      <w:pPr>
        <w:pStyle w:val="Default"/>
        <w:spacing w:after="13"/>
        <w:ind w:left="4956"/>
        <w:jc w:val="both"/>
        <w:rPr>
          <w:rFonts w:ascii="Arial" w:hAnsi="Arial" w:cs="Arial"/>
          <w:sz w:val="18"/>
          <w:szCs w:val="18"/>
        </w:rPr>
      </w:pPr>
    </w:p>
    <w:p w:rsidR="00090FBA" w:rsidRPr="000A45C2" w:rsidRDefault="00090FBA" w:rsidP="00C6682A">
      <w:pPr>
        <w:pStyle w:val="Default"/>
        <w:spacing w:after="13"/>
        <w:ind w:left="4956"/>
        <w:jc w:val="both"/>
        <w:rPr>
          <w:rFonts w:ascii="Arial" w:hAnsi="Arial" w:cs="Arial"/>
          <w:sz w:val="18"/>
          <w:szCs w:val="18"/>
        </w:rPr>
      </w:pPr>
    </w:p>
    <w:p w:rsidR="00C6682A" w:rsidRPr="00BA31CD" w:rsidRDefault="00C6682A" w:rsidP="00C6682A">
      <w:pPr>
        <w:pStyle w:val="Default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b/>
          <w:sz w:val="18"/>
          <w:szCs w:val="18"/>
        </w:rPr>
        <w:t xml:space="preserve">KLAUZULA </w:t>
      </w:r>
      <w:r w:rsidRPr="00BA31CD">
        <w:rPr>
          <w:rFonts w:ascii="Arial" w:hAnsi="Arial" w:cs="Arial"/>
          <w:b/>
          <w:color w:val="000000" w:themeColor="text1"/>
          <w:sz w:val="18"/>
          <w:szCs w:val="18"/>
        </w:rPr>
        <w:t xml:space="preserve">INFORMACYJNA – </w:t>
      </w:r>
      <w:r w:rsidR="009D33F3" w:rsidRPr="009D33F3">
        <w:rPr>
          <w:rFonts w:ascii="Arial" w:hAnsi="Arial" w:cs="Arial"/>
          <w:b/>
          <w:sz w:val="18"/>
          <w:szCs w:val="18"/>
        </w:rPr>
        <w:t>Bielskie Centrum Kultury im. Marii Koterbskiej w Bielsku-Białej</w:t>
      </w:r>
    </w:p>
    <w:p w:rsidR="00C6682A" w:rsidRPr="00BA31CD" w:rsidRDefault="00090FBA" w:rsidP="00C6682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b/>
          <w:color w:val="000000" w:themeColor="text1"/>
          <w:sz w:val="18"/>
          <w:szCs w:val="18"/>
        </w:rPr>
        <w:t>(dla reprezentantów</w:t>
      </w:r>
      <w:r w:rsidR="009D33F3">
        <w:rPr>
          <w:rFonts w:ascii="Arial" w:hAnsi="Arial"/>
          <w:b/>
          <w:sz w:val="18"/>
          <w:szCs w:val="18"/>
        </w:rPr>
        <w:t>Wykonawcy</w:t>
      </w:r>
      <w:r w:rsidR="00C6682A" w:rsidRPr="00BA31CD">
        <w:rPr>
          <w:rFonts w:ascii="Arial" w:hAnsi="Arial" w:cs="Arial"/>
          <w:b/>
          <w:color w:val="000000" w:themeColor="text1"/>
          <w:sz w:val="18"/>
          <w:szCs w:val="18"/>
        </w:rPr>
        <w:t>)</w:t>
      </w:r>
    </w:p>
    <w:p w:rsidR="00C231FC" w:rsidRPr="000A45C2" w:rsidRDefault="00C231FC" w:rsidP="00C6682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A436D2" w:rsidRPr="007F03E9" w:rsidRDefault="00A436D2" w:rsidP="00C6682A">
      <w:pPr>
        <w:spacing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Zgodnie z art. 13 ust. 1 i 2 </w:t>
      </w:r>
      <w:r w:rsidRPr="000A45C2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rozporządzenia Parlamentu Europejskiego i Rady (UE) 2016/679 z dnia 27 kwietnia 2016 r. w sprawie ochrony osób fizycznych w związku   z przetwarzaniem danych osobowych i w sprawie swobodnego przepływu takich danych oraz uchylenia dyrektywy 95/46/WE (ogólne rozporządzenie </w:t>
      </w:r>
      <w:r w:rsidR="00C6682A" w:rsidRPr="000A45C2">
        <w:rPr>
          <w:rFonts w:ascii="Arial" w:hAnsi="Arial" w:cs="Arial"/>
          <w:i/>
          <w:iCs/>
          <w:color w:val="000000" w:themeColor="text1"/>
          <w:sz w:val="18"/>
          <w:szCs w:val="18"/>
        </w:rPr>
        <w:br/>
      </w:r>
      <w:r w:rsidRPr="000A45C2">
        <w:rPr>
          <w:rFonts w:ascii="Arial" w:hAnsi="Arial" w:cs="Arial"/>
          <w:i/>
          <w:iCs/>
          <w:color w:val="000000" w:themeColor="text1"/>
          <w:sz w:val="18"/>
          <w:szCs w:val="18"/>
        </w:rPr>
        <w:t>o ochronie danych) (Dz. U. UE L z dnia 4 maja 2016 r.)</w:t>
      </w:r>
      <w:r w:rsidRPr="000A45C2">
        <w:rPr>
          <w:rFonts w:ascii="Arial" w:hAnsi="Arial" w:cs="Arial"/>
          <w:color w:val="000000" w:themeColor="text1"/>
          <w:sz w:val="18"/>
          <w:szCs w:val="18"/>
        </w:rPr>
        <w:t xml:space="preserve"> - zwanego dalej </w:t>
      </w:r>
      <w:r w:rsidRPr="000A45C2">
        <w:rPr>
          <w:rFonts w:ascii="Arial" w:hAnsi="Arial" w:cs="Arial"/>
          <w:b/>
          <w:bCs/>
          <w:color w:val="000000" w:themeColor="text1"/>
          <w:sz w:val="18"/>
          <w:szCs w:val="18"/>
        </w:rPr>
        <w:t>„RODO”-</w:t>
      </w:r>
      <w:r w:rsidR="009D33F3" w:rsidRPr="009D33F3">
        <w:rPr>
          <w:rFonts w:ascii="Arial" w:hAnsi="Arial" w:cs="Arial"/>
          <w:sz w:val="18"/>
          <w:szCs w:val="18"/>
        </w:rPr>
        <w:t xml:space="preserve">Bielskie Centrum Kultury im. Marii Koterbskiej z </w:t>
      </w:r>
      <w:r w:rsidR="009D33F3" w:rsidRPr="007F03E9">
        <w:rPr>
          <w:rFonts w:ascii="Arial" w:hAnsi="Arial" w:cs="Arial"/>
          <w:sz w:val="18"/>
          <w:szCs w:val="18"/>
        </w:rPr>
        <w:t>siedzibą w Bielsku-Białej</w:t>
      </w:r>
      <w:r w:rsidR="007F03E9" w:rsidRPr="007F03E9">
        <w:rPr>
          <w:rFonts w:ascii="Arial" w:hAnsi="Arial" w:cs="Arial"/>
          <w:sz w:val="18"/>
          <w:szCs w:val="18"/>
        </w:rPr>
        <w:t xml:space="preserve"> </w:t>
      </w:r>
      <w:r w:rsidRPr="007F03E9">
        <w:rPr>
          <w:rFonts w:ascii="Arial" w:hAnsi="Arial" w:cs="Arial"/>
          <w:color w:val="000000" w:themeColor="text1"/>
          <w:sz w:val="18"/>
          <w:szCs w:val="18"/>
        </w:rPr>
        <w:t>informuje</w:t>
      </w:r>
      <w:r w:rsidR="009D33F3" w:rsidRPr="007F03E9">
        <w:rPr>
          <w:rFonts w:ascii="Arial" w:hAnsi="Arial" w:cs="Arial"/>
          <w:color w:val="000000" w:themeColor="text1"/>
          <w:sz w:val="18"/>
          <w:szCs w:val="18"/>
        </w:rPr>
        <w:t>,</w:t>
      </w:r>
      <w:r w:rsidR="007F03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A45C2" w:rsidRPr="007F03E9">
        <w:rPr>
          <w:rFonts w:ascii="Arial" w:hAnsi="Arial" w:cs="Arial"/>
          <w:color w:val="000000" w:themeColor="text1"/>
          <w:sz w:val="18"/>
          <w:szCs w:val="18"/>
        </w:rPr>
        <w:t>a osob</w:t>
      </w:r>
      <w:r w:rsidR="00BA31CD" w:rsidRPr="007F03E9">
        <w:rPr>
          <w:rFonts w:ascii="Arial" w:hAnsi="Arial" w:cs="Arial"/>
          <w:color w:val="000000" w:themeColor="text1"/>
          <w:sz w:val="18"/>
          <w:szCs w:val="18"/>
        </w:rPr>
        <w:t>a/</w:t>
      </w:r>
      <w:r w:rsidR="00090FBA" w:rsidRPr="007F03E9">
        <w:rPr>
          <w:rFonts w:ascii="Arial" w:hAnsi="Arial" w:cs="Arial"/>
          <w:color w:val="000000" w:themeColor="text1"/>
          <w:sz w:val="18"/>
          <w:szCs w:val="18"/>
        </w:rPr>
        <w:t>y reprezentując</w:t>
      </w:r>
      <w:r w:rsidR="00BA31CD" w:rsidRPr="007F03E9">
        <w:rPr>
          <w:rFonts w:ascii="Arial" w:hAnsi="Arial" w:cs="Arial"/>
          <w:color w:val="000000" w:themeColor="text1"/>
          <w:sz w:val="18"/>
          <w:szCs w:val="18"/>
        </w:rPr>
        <w:t>a/</w:t>
      </w:r>
      <w:r w:rsidR="00090FBA" w:rsidRPr="007F03E9">
        <w:rPr>
          <w:rFonts w:ascii="Arial" w:hAnsi="Arial" w:cs="Arial"/>
          <w:color w:val="000000" w:themeColor="text1"/>
          <w:sz w:val="18"/>
          <w:szCs w:val="18"/>
        </w:rPr>
        <w:t>e</w:t>
      </w:r>
      <w:r w:rsidR="007F03E9" w:rsidRPr="007F03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D33F3" w:rsidRPr="007F03E9">
        <w:rPr>
          <w:rFonts w:ascii="Arial" w:hAnsi="Arial"/>
          <w:sz w:val="18"/>
          <w:szCs w:val="18"/>
        </w:rPr>
        <w:t>Wykonawcę</w:t>
      </w:r>
      <w:r w:rsidR="007F03E9" w:rsidRPr="007F03E9">
        <w:rPr>
          <w:rFonts w:ascii="Arial" w:hAnsi="Arial"/>
          <w:sz w:val="18"/>
          <w:szCs w:val="18"/>
        </w:rPr>
        <w:t xml:space="preserve"> </w:t>
      </w:r>
      <w:r w:rsidR="000A45C2" w:rsidRPr="007F03E9">
        <w:rPr>
          <w:rFonts w:ascii="Arial" w:hAnsi="Arial" w:cs="Arial"/>
          <w:color w:val="000000" w:themeColor="text1"/>
          <w:sz w:val="18"/>
          <w:szCs w:val="18"/>
        </w:rPr>
        <w:t>potwierdza</w:t>
      </w:r>
      <w:r w:rsidR="00BA31CD" w:rsidRPr="007F03E9">
        <w:rPr>
          <w:rFonts w:ascii="Arial" w:hAnsi="Arial" w:cs="Arial"/>
          <w:color w:val="000000" w:themeColor="text1"/>
          <w:sz w:val="18"/>
          <w:szCs w:val="18"/>
        </w:rPr>
        <w:t>/</w:t>
      </w:r>
      <w:r w:rsidR="00090FBA" w:rsidRPr="007F03E9">
        <w:rPr>
          <w:rFonts w:ascii="Arial" w:hAnsi="Arial" w:cs="Arial"/>
          <w:color w:val="000000" w:themeColor="text1"/>
          <w:sz w:val="18"/>
          <w:szCs w:val="18"/>
        </w:rPr>
        <w:t>ją</w:t>
      </w:r>
      <w:r w:rsidR="007F03E9" w:rsidRPr="007F03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7F03E9">
        <w:rPr>
          <w:rFonts w:ascii="Arial" w:hAnsi="Arial" w:cs="Arial"/>
          <w:color w:val="000000" w:themeColor="text1"/>
          <w:sz w:val="18"/>
          <w:szCs w:val="18"/>
        </w:rPr>
        <w:t>otrzymanie następujących informacji:</w:t>
      </w:r>
    </w:p>
    <w:p w:rsidR="00C6682A" w:rsidRPr="007F03E9" w:rsidRDefault="00A436D2" w:rsidP="00C6682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F03E9">
        <w:rPr>
          <w:rFonts w:ascii="Arial" w:hAnsi="Arial" w:cs="Arial"/>
          <w:color w:val="000000" w:themeColor="text1"/>
          <w:sz w:val="18"/>
          <w:szCs w:val="18"/>
        </w:rPr>
        <w:lastRenderedPageBreak/>
        <w:t>Administratorem</w:t>
      </w:r>
      <w:r w:rsidR="00090FBA" w:rsidRPr="007F03E9">
        <w:rPr>
          <w:rFonts w:ascii="Arial" w:hAnsi="Arial" w:cs="Arial"/>
          <w:color w:val="000000" w:themeColor="text1"/>
          <w:sz w:val="18"/>
          <w:szCs w:val="18"/>
        </w:rPr>
        <w:t xml:space="preserve"> danych osobowych reprezentant</w:t>
      </w:r>
      <w:r w:rsidR="00BA31CD" w:rsidRPr="007F03E9">
        <w:rPr>
          <w:rFonts w:ascii="Arial" w:hAnsi="Arial" w:cs="Arial"/>
          <w:color w:val="000000" w:themeColor="text1"/>
          <w:sz w:val="18"/>
          <w:szCs w:val="18"/>
        </w:rPr>
        <w:t>a/</w:t>
      </w:r>
      <w:r w:rsidR="00090FBA" w:rsidRPr="007F03E9">
        <w:rPr>
          <w:rFonts w:ascii="Arial" w:hAnsi="Arial" w:cs="Arial"/>
          <w:color w:val="000000" w:themeColor="text1"/>
          <w:sz w:val="18"/>
          <w:szCs w:val="18"/>
        </w:rPr>
        <w:t>ów</w:t>
      </w:r>
      <w:r w:rsidR="009D33F3" w:rsidRPr="007F03E9">
        <w:rPr>
          <w:rFonts w:ascii="Arial" w:hAnsi="Arial" w:cs="Arial"/>
          <w:color w:val="000000" w:themeColor="text1"/>
          <w:sz w:val="18"/>
          <w:szCs w:val="18"/>
        </w:rPr>
        <w:t xml:space="preserve">Wykonawcy </w:t>
      </w:r>
      <w:r w:rsidRPr="007F03E9">
        <w:rPr>
          <w:rFonts w:ascii="Arial" w:hAnsi="Arial" w:cs="Arial"/>
          <w:color w:val="000000" w:themeColor="text1"/>
          <w:sz w:val="18"/>
          <w:szCs w:val="18"/>
        </w:rPr>
        <w:t xml:space="preserve">jest </w:t>
      </w:r>
      <w:r w:rsidR="009D33F3" w:rsidRPr="007F03E9">
        <w:rPr>
          <w:rFonts w:ascii="Arial" w:hAnsi="Arial" w:cs="Arial"/>
          <w:sz w:val="18"/>
          <w:szCs w:val="18"/>
        </w:rPr>
        <w:t>Bielskie Centrum Kultury im. Marii Koterbskiej z siedzibą w Bielsku-Białej</w:t>
      </w:r>
      <w:r w:rsidR="00C6682A" w:rsidRPr="007F03E9">
        <w:rPr>
          <w:rFonts w:ascii="Arial" w:hAnsi="Arial" w:cs="Arial"/>
          <w:sz w:val="18"/>
          <w:szCs w:val="18"/>
        </w:rPr>
        <w:t xml:space="preserve">. W sprawach związanych z przetwarzaniem Pani/Pana danych osobowych, także w razie wątpliwości co do przysługujących praw proszę kontaktować się mailowo pod adresem: </w:t>
      </w:r>
      <w:hyperlink r:id="rId8" w:history="1">
        <w:r w:rsidR="00E670DB" w:rsidRPr="007F03E9">
          <w:rPr>
            <w:rStyle w:val="Hipercze"/>
            <w:rFonts w:ascii="Arial" w:hAnsi="Arial" w:cs="Arial"/>
            <w:sz w:val="18"/>
            <w:szCs w:val="18"/>
          </w:rPr>
          <w:t>sekretariat@bck.bielsko.pl .</w:t>
        </w:r>
      </w:hyperlink>
    </w:p>
    <w:p w:rsidR="00A436D2" w:rsidRPr="00BA31CD" w:rsidRDefault="00A436D2" w:rsidP="00C6682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dane osobowe  osoby/osób reprezentującej/ych</w:t>
      </w:r>
      <w:r w:rsidR="007F03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>Wykonawcę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 będą przetwarzane wyłącznie w celu realizacji </w:t>
      </w:r>
      <w:r w:rsidR="00C6682A" w:rsidRPr="00BA31CD">
        <w:rPr>
          <w:rFonts w:ascii="Arial" w:hAnsi="Arial" w:cs="Arial"/>
          <w:color w:val="000000" w:themeColor="text1"/>
          <w:sz w:val="18"/>
          <w:szCs w:val="18"/>
        </w:rPr>
        <w:t>umowy</w:t>
      </w:r>
      <w:r w:rsidR="00090FBA" w:rsidRPr="00BA31CD">
        <w:rPr>
          <w:rFonts w:ascii="Arial" w:hAnsi="Arial" w:cs="Arial"/>
          <w:color w:val="000000" w:themeColor="text1"/>
          <w:sz w:val="18"/>
          <w:szCs w:val="18"/>
        </w:rPr>
        <w:t xml:space="preserve">zawartej pomiędzy </w:t>
      </w:r>
      <w:r w:rsidR="009D33F3">
        <w:rPr>
          <w:rFonts w:ascii="Arial" w:hAnsi="Arial" w:cs="Arial"/>
          <w:sz w:val="18"/>
          <w:szCs w:val="18"/>
        </w:rPr>
        <w:t>Bielskim</w:t>
      </w:r>
      <w:r w:rsidR="009D33F3" w:rsidRPr="009D33F3">
        <w:rPr>
          <w:rFonts w:ascii="Arial" w:hAnsi="Arial" w:cs="Arial"/>
          <w:sz w:val="18"/>
          <w:szCs w:val="18"/>
        </w:rPr>
        <w:t xml:space="preserve"> Centrum Kultury im. Marii Koterbskiej z siedzibą w Bielsku-Białe</w:t>
      </w:r>
      <w:r w:rsidR="009D33F3">
        <w:rPr>
          <w:rFonts w:ascii="Arial" w:hAnsi="Arial" w:cs="Arial"/>
          <w:sz w:val="18"/>
          <w:szCs w:val="18"/>
        </w:rPr>
        <w:t>j</w:t>
      </w:r>
      <w:r w:rsidR="009F0B25">
        <w:rPr>
          <w:rFonts w:ascii="Arial" w:hAnsi="Arial" w:cs="Arial"/>
          <w:color w:val="000000" w:themeColor="text1"/>
          <w:sz w:val="18"/>
          <w:szCs w:val="18"/>
        </w:rPr>
        <w:br/>
      </w:r>
      <w:r w:rsidR="00090FBA" w:rsidRPr="00BA31CD">
        <w:rPr>
          <w:rFonts w:ascii="Arial" w:hAnsi="Arial" w:cs="Arial"/>
          <w:color w:val="000000" w:themeColor="text1"/>
          <w:sz w:val="18"/>
          <w:szCs w:val="18"/>
        </w:rPr>
        <w:t xml:space="preserve">a 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>Wykonawcą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>, w celach podatkowych oraz w celu wynikającym z prawnie uzasadnionych interesów realizowanych przez Administratora, a podstawą przetwarzania jest art. 6 ust. 1 lit. b), c) i f) RODO;</w:t>
      </w:r>
    </w:p>
    <w:p w:rsidR="00A436D2" w:rsidRPr="00BA31CD" w:rsidRDefault="00BA31CD" w:rsidP="00C6682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dane osobowe osoby/osób</w:t>
      </w:r>
      <w:r w:rsidR="000A45C2" w:rsidRPr="00BA31CD">
        <w:rPr>
          <w:rFonts w:ascii="Arial" w:hAnsi="Arial" w:cs="Arial"/>
          <w:color w:val="000000" w:themeColor="text1"/>
          <w:sz w:val="18"/>
          <w:szCs w:val="18"/>
        </w:rPr>
        <w:t xml:space="preserve"> reprezentując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>ej/</w:t>
      </w:r>
      <w:r w:rsidR="00090FBA" w:rsidRPr="00BA31CD">
        <w:rPr>
          <w:rFonts w:ascii="Arial" w:hAnsi="Arial" w:cs="Arial"/>
          <w:color w:val="000000" w:themeColor="text1"/>
          <w:sz w:val="18"/>
          <w:szCs w:val="18"/>
        </w:rPr>
        <w:t>ych</w:t>
      </w:r>
      <w:r w:rsidR="007F03E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D33F3">
        <w:rPr>
          <w:rFonts w:ascii="Arial" w:hAnsi="Arial" w:cs="Arial"/>
          <w:color w:val="000000" w:themeColor="text1"/>
          <w:sz w:val="18"/>
          <w:szCs w:val="18"/>
        </w:rPr>
        <w:t xml:space="preserve">Wykonawcę </w:t>
      </w:r>
      <w:r w:rsidR="00A436D2" w:rsidRPr="00BA31CD">
        <w:rPr>
          <w:rFonts w:ascii="Arial" w:hAnsi="Arial" w:cs="Arial"/>
          <w:color w:val="000000" w:themeColor="text1"/>
          <w:sz w:val="18"/>
          <w:szCs w:val="18"/>
        </w:rPr>
        <w:t>będą przec</w:t>
      </w:r>
      <w:r w:rsidR="00C6682A" w:rsidRPr="00BA31CD">
        <w:rPr>
          <w:rFonts w:ascii="Arial" w:hAnsi="Arial" w:cs="Arial"/>
          <w:color w:val="000000" w:themeColor="text1"/>
          <w:sz w:val="18"/>
          <w:szCs w:val="18"/>
        </w:rPr>
        <w:t xml:space="preserve">howywane przez okres niezbędny </w:t>
      </w:r>
      <w:r w:rsidR="00A436D2" w:rsidRPr="00BA31CD">
        <w:rPr>
          <w:rFonts w:ascii="Arial" w:hAnsi="Arial" w:cs="Arial"/>
          <w:color w:val="000000" w:themeColor="text1"/>
          <w:sz w:val="18"/>
          <w:szCs w:val="18"/>
        </w:rPr>
        <w:t>do realizacji celów p</w:t>
      </w:r>
      <w:r w:rsidR="00C6682A" w:rsidRPr="00BA31CD">
        <w:rPr>
          <w:rFonts w:ascii="Arial" w:hAnsi="Arial" w:cs="Arial"/>
          <w:color w:val="000000" w:themeColor="text1"/>
          <w:sz w:val="18"/>
          <w:szCs w:val="18"/>
        </w:rPr>
        <w:t>rzetwarzania wskazanych w pkt. 2)</w:t>
      </w:r>
      <w:r w:rsidR="00A436D2" w:rsidRPr="00BA31CD">
        <w:rPr>
          <w:rFonts w:ascii="Arial" w:hAnsi="Arial" w:cs="Arial"/>
          <w:color w:val="000000" w:themeColor="text1"/>
          <w:sz w:val="18"/>
          <w:szCs w:val="18"/>
        </w:rPr>
        <w:t xml:space="preserve">, lecz nie krócej niż przez okres wskazany w przepisach o archiwizacji; </w:t>
      </w:r>
    </w:p>
    <w:p w:rsidR="00A436D2" w:rsidRPr="00BA31CD" w:rsidRDefault="00A436D2" w:rsidP="00C6682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dane osobowe będą przekazywane wyłącznie podmiotom świadczącym na rzecz Administratora usługi niezbędne do wykonania umowy oraz pracownikom Administratora, ewentualnie innym podwykonawcom uczestniczącym w procesie realizacji umowy (w celu skoordynowania prowadzonych prac) jak również innym uprawnionym przedstawicielom. Przekazywanie powyższym podmiotom danych osobowych dokonywane jest wyłącznie w celach określonych w pkt 3 niniejszej klauzuli</w:t>
      </w:r>
      <w:r w:rsidRPr="00BA31CD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. </w:t>
      </w:r>
      <w:r w:rsidRPr="00BA31CD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>Administrator przekazuje dane tylko w sytuacji gdy jest to niezbędne do realizacji danego celu przetwarzania danych osobowych i tylko w zakresie niezbędnym do jego zrealizowania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>. W pozostałym zakresie Administrator nie zamierza nikomu przekazywać Pani/Pana danych osobowych poza przypadkami gdy obowiązek ich udostepnienia wynika z obowiązujących przepisów prawa;</w:t>
      </w:r>
    </w:p>
    <w:p w:rsidR="00A436D2" w:rsidRPr="00BA31CD" w:rsidRDefault="00090FBA" w:rsidP="00C6682A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Osob</w:t>
      </w:r>
      <w:r w:rsidR="00BA31CD" w:rsidRPr="00BA31CD">
        <w:rPr>
          <w:rFonts w:ascii="Arial" w:hAnsi="Arial" w:cs="Arial"/>
          <w:color w:val="000000" w:themeColor="text1"/>
          <w:sz w:val="18"/>
          <w:szCs w:val="18"/>
        </w:rPr>
        <w:t>a/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>y reprezentując</w:t>
      </w:r>
      <w:r w:rsidR="00BA31CD" w:rsidRPr="00BA31CD">
        <w:rPr>
          <w:rFonts w:ascii="Arial" w:hAnsi="Arial" w:cs="Arial"/>
          <w:color w:val="000000" w:themeColor="text1"/>
          <w:sz w:val="18"/>
          <w:szCs w:val="18"/>
        </w:rPr>
        <w:t>a/</w:t>
      </w:r>
      <w:r w:rsidRPr="00BA31CD">
        <w:rPr>
          <w:rFonts w:ascii="Arial" w:hAnsi="Arial" w:cs="Arial"/>
          <w:color w:val="000000" w:themeColor="text1"/>
          <w:sz w:val="18"/>
          <w:szCs w:val="18"/>
        </w:rPr>
        <w:t xml:space="preserve">e </w:t>
      </w:r>
      <w:r w:rsidR="009D33F3">
        <w:rPr>
          <w:rFonts w:ascii="Arial" w:hAnsi="Arial"/>
          <w:sz w:val="18"/>
          <w:szCs w:val="18"/>
        </w:rPr>
        <w:t xml:space="preserve">Wykonawcę </w:t>
      </w:r>
      <w:r w:rsidR="000A45C2" w:rsidRPr="00BA31CD">
        <w:rPr>
          <w:rFonts w:ascii="Arial" w:hAnsi="Arial" w:cs="Arial"/>
          <w:color w:val="000000" w:themeColor="text1"/>
          <w:sz w:val="18"/>
          <w:szCs w:val="18"/>
        </w:rPr>
        <w:t>ma</w:t>
      </w:r>
      <w:r w:rsidR="00BA31CD" w:rsidRPr="00BA31CD">
        <w:rPr>
          <w:rFonts w:ascii="Arial" w:hAnsi="Arial" w:cs="Arial"/>
          <w:color w:val="000000" w:themeColor="text1"/>
          <w:sz w:val="18"/>
          <w:szCs w:val="18"/>
        </w:rPr>
        <w:t>/mają</w:t>
      </w:r>
      <w:r w:rsidR="00A436D2" w:rsidRPr="00BA31CD">
        <w:rPr>
          <w:rFonts w:ascii="Arial" w:hAnsi="Arial" w:cs="Arial"/>
          <w:color w:val="000000" w:themeColor="text1"/>
          <w:sz w:val="18"/>
          <w:szCs w:val="18"/>
        </w:rPr>
        <w:t xml:space="preserve"> prawo do: dostępu do swoich danych osobowych, do ich sprostowania, usunięcia lub ograniczenia przetwarzania, prawo do wniesienia sprzeciwu wobec przetwarzania </w:t>
      </w:r>
      <w:r w:rsidR="00A436D2" w:rsidRPr="00BA31CD">
        <w:rPr>
          <w:rFonts w:ascii="Arial" w:eastAsia="Times New Roman" w:hAnsi="Arial" w:cs="Arial"/>
          <w:color w:val="000000" w:themeColor="text1"/>
          <w:sz w:val="18"/>
          <w:szCs w:val="18"/>
        </w:rPr>
        <w:t>przy czym możliwość (zakres i sytuacje) skorzystania z wymienionych praw uzależniona jest od spełnienia przesłanek określonych w przepisach prawa oraz podstawy prawnej i celu przetwarzania Pani/a danych osobowych.</w:t>
      </w:r>
    </w:p>
    <w:p w:rsidR="00A436D2" w:rsidRPr="00BA31CD" w:rsidRDefault="00A436D2" w:rsidP="00C6682A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W przypadku uznania, iż przetwarzanie przez Administratora danych osobowych narusza przepisy RODO, przysługuje prawo wniesienia skargi do Prezesa Urzędu Ochrony Danych Osobowych;</w:t>
      </w:r>
    </w:p>
    <w:p w:rsidR="00A436D2" w:rsidRPr="00BA31CD" w:rsidRDefault="00A436D2" w:rsidP="00C6682A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podanie danych osobowych jest dobrowolne lecz konieczne do zawarcia i wykonania niniejszej Umowy;</w:t>
      </w:r>
    </w:p>
    <w:p w:rsidR="00A436D2" w:rsidRPr="00BA31CD" w:rsidRDefault="00A436D2" w:rsidP="00C6682A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BA31CD">
        <w:rPr>
          <w:rFonts w:ascii="Arial" w:hAnsi="Arial" w:cs="Arial"/>
          <w:color w:val="000000" w:themeColor="text1"/>
          <w:sz w:val="18"/>
          <w:szCs w:val="18"/>
        </w:rPr>
        <w:t>dane osobowe nie będą podlegały zautomatyzowanemu podejmowaniu decyzji oraz profilowaniu.</w:t>
      </w:r>
    </w:p>
    <w:p w:rsidR="00A436D2" w:rsidRPr="000A45C2" w:rsidRDefault="00A436D2" w:rsidP="00C6682A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436D2" w:rsidRPr="000A45C2" w:rsidRDefault="00A436D2" w:rsidP="00C6682A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436D2" w:rsidRPr="000A45C2" w:rsidRDefault="00A436D2" w:rsidP="00C6682A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436D2" w:rsidRPr="000A45C2" w:rsidRDefault="00A436D2" w:rsidP="00C6682A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sectPr w:rsidR="00A436D2" w:rsidRPr="000A45C2" w:rsidSect="00B93B5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48D" w:rsidRDefault="009C148D" w:rsidP="00902404">
      <w:pPr>
        <w:spacing w:after="0" w:line="240" w:lineRule="auto"/>
      </w:pPr>
      <w:r>
        <w:separator/>
      </w:r>
    </w:p>
  </w:endnote>
  <w:endnote w:type="continuationSeparator" w:id="1">
    <w:p w:rsidR="009C148D" w:rsidRDefault="009C148D" w:rsidP="0090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ndara" w:hAnsi="Candara"/>
      </w:rPr>
      <w:id w:val="1404171824"/>
      <w:docPartObj>
        <w:docPartGallery w:val="Page Numbers (Bottom of Page)"/>
        <w:docPartUnique/>
      </w:docPartObj>
    </w:sdtPr>
    <w:sdtContent>
      <w:sdt>
        <w:sdtPr>
          <w:rPr>
            <w:rFonts w:ascii="Candara" w:hAnsi="Candara"/>
          </w:rPr>
          <w:id w:val="1728636285"/>
          <w:docPartObj>
            <w:docPartGallery w:val="Page Numbers (Top of Page)"/>
            <w:docPartUnique/>
          </w:docPartObj>
        </w:sdtPr>
        <w:sdtContent>
          <w:p w:rsidR="00902404" w:rsidRPr="00902404" w:rsidRDefault="00902404">
            <w:pPr>
              <w:pStyle w:val="Stopka"/>
              <w:jc w:val="center"/>
              <w:rPr>
                <w:rFonts w:ascii="Candara" w:hAnsi="Candara"/>
              </w:rPr>
            </w:pPr>
            <w:r w:rsidRPr="00902404">
              <w:rPr>
                <w:rFonts w:ascii="Candara" w:hAnsi="Candara"/>
              </w:rPr>
              <w:t xml:space="preserve">Strona </w: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begin"/>
            </w:r>
            <w:r w:rsidRPr="00902404">
              <w:rPr>
                <w:rFonts w:ascii="Candara" w:hAnsi="Candara"/>
                <w:b/>
                <w:bCs/>
              </w:rPr>
              <w:instrText>PAGE</w:instrTex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separate"/>
            </w:r>
            <w:r w:rsidR="007F03E9">
              <w:rPr>
                <w:rFonts w:ascii="Candara" w:hAnsi="Candara"/>
                <w:b/>
                <w:bCs/>
                <w:noProof/>
              </w:rPr>
              <w:t>1</w: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end"/>
            </w:r>
            <w:r w:rsidRPr="00902404">
              <w:rPr>
                <w:rFonts w:ascii="Candara" w:hAnsi="Candara"/>
              </w:rPr>
              <w:t xml:space="preserve"> z </w: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begin"/>
            </w:r>
            <w:r w:rsidRPr="00902404">
              <w:rPr>
                <w:rFonts w:ascii="Candara" w:hAnsi="Candara"/>
                <w:b/>
                <w:bCs/>
              </w:rPr>
              <w:instrText>NUMPAGES</w:instrTex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separate"/>
            </w:r>
            <w:r w:rsidR="007F03E9">
              <w:rPr>
                <w:rFonts w:ascii="Candara" w:hAnsi="Candara"/>
                <w:b/>
                <w:bCs/>
                <w:noProof/>
              </w:rPr>
              <w:t>2</w:t>
            </w:r>
            <w:r w:rsidR="00B93B52" w:rsidRPr="00902404">
              <w:rPr>
                <w:rFonts w:ascii="Candara" w:hAnsi="Candar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02404" w:rsidRDefault="0090240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48D" w:rsidRDefault="009C148D" w:rsidP="00902404">
      <w:pPr>
        <w:spacing w:after="0" w:line="240" w:lineRule="auto"/>
      </w:pPr>
      <w:r>
        <w:separator/>
      </w:r>
    </w:p>
  </w:footnote>
  <w:footnote w:type="continuationSeparator" w:id="1">
    <w:p w:rsidR="009C148D" w:rsidRDefault="009C148D" w:rsidP="00902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0A94"/>
    <w:multiLevelType w:val="hybridMultilevel"/>
    <w:tmpl w:val="242E74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D15CE"/>
    <w:multiLevelType w:val="hybridMultilevel"/>
    <w:tmpl w:val="493A9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D03454"/>
    <w:multiLevelType w:val="multilevel"/>
    <w:tmpl w:val="7A5A760C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404"/>
    <w:rsid w:val="00020613"/>
    <w:rsid w:val="0004765E"/>
    <w:rsid w:val="00090FBA"/>
    <w:rsid w:val="000A45C2"/>
    <w:rsid w:val="000C1331"/>
    <w:rsid w:val="001064A6"/>
    <w:rsid w:val="001267DA"/>
    <w:rsid w:val="00146891"/>
    <w:rsid w:val="00166E94"/>
    <w:rsid w:val="00200491"/>
    <w:rsid w:val="003E6933"/>
    <w:rsid w:val="003F6E94"/>
    <w:rsid w:val="004112A0"/>
    <w:rsid w:val="00421D39"/>
    <w:rsid w:val="00436E05"/>
    <w:rsid w:val="005809DA"/>
    <w:rsid w:val="005B60FA"/>
    <w:rsid w:val="00702798"/>
    <w:rsid w:val="007A1765"/>
    <w:rsid w:val="007F03E9"/>
    <w:rsid w:val="008226CE"/>
    <w:rsid w:val="00865712"/>
    <w:rsid w:val="00890CEC"/>
    <w:rsid w:val="008B104C"/>
    <w:rsid w:val="00902404"/>
    <w:rsid w:val="00994422"/>
    <w:rsid w:val="009C148D"/>
    <w:rsid w:val="009D33F3"/>
    <w:rsid w:val="009E2B17"/>
    <w:rsid w:val="009E4DF2"/>
    <w:rsid w:val="009F0B25"/>
    <w:rsid w:val="00A436D2"/>
    <w:rsid w:val="00AB36ED"/>
    <w:rsid w:val="00AC41E7"/>
    <w:rsid w:val="00AF183B"/>
    <w:rsid w:val="00B93B52"/>
    <w:rsid w:val="00BA31CD"/>
    <w:rsid w:val="00BD6623"/>
    <w:rsid w:val="00C231FC"/>
    <w:rsid w:val="00C6682A"/>
    <w:rsid w:val="00C964EB"/>
    <w:rsid w:val="00CB1CEC"/>
    <w:rsid w:val="00CB7444"/>
    <w:rsid w:val="00D0144E"/>
    <w:rsid w:val="00D35237"/>
    <w:rsid w:val="00D868F1"/>
    <w:rsid w:val="00DA3FDB"/>
    <w:rsid w:val="00DF58E3"/>
    <w:rsid w:val="00E6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36D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024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0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404"/>
  </w:style>
  <w:style w:type="paragraph" w:styleId="Stopka">
    <w:name w:val="footer"/>
    <w:basedOn w:val="Normalny"/>
    <w:link w:val="StopkaZnak"/>
    <w:uiPriority w:val="99"/>
    <w:unhideWhenUsed/>
    <w:rsid w:val="0090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404"/>
  </w:style>
  <w:style w:type="character" w:styleId="Hipercze">
    <w:name w:val="Hyperlink"/>
    <w:basedOn w:val="Domylnaczcionkaakapitu"/>
    <w:uiPriority w:val="99"/>
    <w:unhideWhenUsed/>
    <w:rsid w:val="00A436D2"/>
    <w:rPr>
      <w:color w:val="0563C1" w:themeColor="hyperlink"/>
      <w:u w:val="single"/>
    </w:rPr>
  </w:style>
  <w:style w:type="character" w:customStyle="1" w:styleId="AkapitzlistZnak">
    <w:name w:val="Akapit z listą Znak"/>
    <w:aliases w:val="lp1 Znak,podstawowy Znak"/>
    <w:link w:val="Akapitzlist"/>
    <w:uiPriority w:val="34"/>
    <w:locked/>
    <w:rsid w:val="00A436D2"/>
  </w:style>
  <w:style w:type="paragraph" w:styleId="Akapitzlist">
    <w:name w:val="List Paragraph"/>
    <w:aliases w:val="lp1,podstawowy"/>
    <w:basedOn w:val="Normalny"/>
    <w:link w:val="AkapitzlistZnak"/>
    <w:uiPriority w:val="34"/>
    <w:qFormat/>
    <w:rsid w:val="00A436D2"/>
    <w:pPr>
      <w:ind w:left="720"/>
      <w:contextualSpacing/>
    </w:pPr>
    <w:rPr>
      <w:rFonts w:eastAsiaTheme="minorHAnsi"/>
      <w:lang w:eastAsia="en-US"/>
    </w:rPr>
  </w:style>
  <w:style w:type="character" w:styleId="Uwydatnienie">
    <w:name w:val="Emphasis"/>
    <w:qFormat/>
    <w:rsid w:val="004112A0"/>
    <w:rPr>
      <w:i/>
      <w:i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662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bck.bielsko.pl%20.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bck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1000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Luber</dc:creator>
  <cp:keywords/>
  <dc:description/>
  <cp:lastModifiedBy>Teresa</cp:lastModifiedBy>
  <cp:revision>9</cp:revision>
  <cp:lastPrinted>2026-05-04T09:33:00Z</cp:lastPrinted>
  <dcterms:created xsi:type="dcterms:W3CDTF">2026-04-27T05:55:00Z</dcterms:created>
  <dcterms:modified xsi:type="dcterms:W3CDTF">2026-05-07T10:46:00Z</dcterms:modified>
</cp:coreProperties>
</file>